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拟申请劳模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特殊困难帮扶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公示（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模板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经劳模本人申请，XXX工会审核，拟对XXX同志申请劳模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特殊困难帮扶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补助资金予以公示，接受社会监督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对公示对象有异议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，可采取写信、打电话、或来访等方式，向XXX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工会反映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。公示期为2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年X月X日—X月X日。</w:t>
      </w:r>
    </w:p>
    <w:p>
      <w:pPr>
        <w:keepNext w:val="0"/>
        <w:keepLines w:val="0"/>
        <w:pageBreakBefore w:val="0"/>
        <w:widowControl w:val="0"/>
        <w:tabs>
          <w:tab w:val="left" w:pos="2316"/>
        </w:tabs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"/>
        </w:rPr>
        <w:t>姓名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default" w:ascii="仿宋_GB2312" w:hAnsi="仿宋_GB2312" w:eastAsia="仿宋_GB2312" w:cs="仿宋_GB2312"/>
          <w:sz w:val="32"/>
          <w:lang w:val="en"/>
        </w:rPr>
        <w:t>性别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default" w:ascii="仿宋_GB2312" w:hAnsi="仿宋_GB2312" w:eastAsia="仿宋_GB2312" w:cs="仿宋_GB2312"/>
          <w:sz w:val="32"/>
          <w:lang w:val="en"/>
        </w:rPr>
        <w:t>民族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default" w:ascii="仿宋_GB2312" w:hAnsi="仿宋_GB2312" w:eastAsia="仿宋_GB2312" w:cs="仿宋_GB2312"/>
          <w:sz w:val="32"/>
          <w:lang w:val="en"/>
        </w:rPr>
        <w:t>年龄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default" w:ascii="仿宋_GB2312" w:hAnsi="仿宋_GB2312" w:eastAsia="仿宋_GB2312" w:cs="仿宋_GB2312"/>
          <w:sz w:val="32"/>
          <w:lang w:val="en"/>
        </w:rPr>
        <w:t>工作单位及职务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default" w:ascii="仿宋_GB2312" w:hAnsi="仿宋_GB2312" w:eastAsia="仿宋_GB2312" w:cs="仿宋_GB2312"/>
          <w:sz w:val="32"/>
          <w:lang w:val="en"/>
        </w:rPr>
        <w:t>农民</w:t>
      </w:r>
      <w:r>
        <w:rPr>
          <w:rFonts w:hint="eastAsia" w:ascii="仿宋_GB2312" w:hAnsi="仿宋_GB2312" w:eastAsia="仿宋_GB2312" w:cs="仿宋_GB2312"/>
          <w:sz w:val="32"/>
          <w:lang w:val="en" w:eastAsia="zh-CN"/>
        </w:rPr>
        <w:t>劳模</w:t>
      </w:r>
      <w:r>
        <w:rPr>
          <w:rFonts w:hint="default" w:ascii="仿宋_GB2312" w:hAnsi="仿宋_GB2312" w:eastAsia="仿宋_GB2312" w:cs="仿宋_GB2312"/>
          <w:sz w:val="32"/>
          <w:lang w:val="en"/>
        </w:rPr>
        <w:t>填家庭住址</w:t>
      </w:r>
      <w:r>
        <w:rPr>
          <w:rFonts w:hint="eastAsia" w:ascii="仿宋_GB2312" w:hAnsi="仿宋_GB2312" w:eastAsia="仿宋_GB2312" w:cs="仿宋_GB2312"/>
          <w:sz w:val="32"/>
        </w:rPr>
        <w:t>），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荣誉类型，简要困难情况。</w:t>
      </w:r>
    </w:p>
    <w:p>
      <w:pPr>
        <w:keepNext w:val="0"/>
        <w:keepLines w:val="0"/>
        <w:pageBreakBefore w:val="0"/>
        <w:widowControl w:val="0"/>
        <w:tabs>
          <w:tab w:val="left" w:pos="2316"/>
        </w:tabs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45"/>
        </w:tabs>
        <w:kinsoku/>
        <w:wordWrap/>
        <w:overflowPunct/>
        <w:topLinePunct w:val="0"/>
        <w:bidi w:val="0"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YTg5OTNkOTJhOTZlMGE5NjM4YTQ1OTRlMWUyOWUifQ=="/>
  </w:docVars>
  <w:rsids>
    <w:rsidRoot w:val="54BA681B"/>
    <w:rsid w:val="54B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qFormat/>
    <w:uiPriority w:val="99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2024-03-14T09:02:00Z</dcterms:created>
  <dc:creator>WPS_1560847106</dc:creator>
  <cp:lastModifiedBy>WPS_1560847106</cp:lastModifiedBy>
  <dcterms:modified xsi:type="dcterms:W3CDTF">2024-03-14T09:03:13Z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0E48FE7087A44FF2807580F422D366DB_11</vt:lpwstr>
  </property>
</Properties>
</file>